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09A2" w14:textId="77777777" w:rsidR="0016496B" w:rsidRDefault="0016496B"/>
    <w:p w14:paraId="530EF890" w14:textId="302BED79" w:rsidR="0069311A" w:rsidRDefault="0016496B">
      <w:bookmarkStart w:id="0" w:name="_GoBack"/>
      <w:r w:rsidRPr="0016496B">
        <w:drawing>
          <wp:inline distT="0" distB="0" distL="0" distR="0" wp14:anchorId="29180E3C" wp14:editId="3CAE4635">
            <wp:extent cx="5731510" cy="75996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555F27" w14:textId="77777777" w:rsidR="0016496B" w:rsidRDefault="0016496B">
      <w:r>
        <w:fldChar w:fldCharType="begin"/>
      </w:r>
      <w:r>
        <w:instrText xml:space="preserve"> LINK Excel.Sheet.8 "C:\\Users\\clerk\\Documents\\PC Work\\Cemetery &amp; Allotments\\Cemetery\\Burials - App for Interment &amp; Pre-purchased plots.xls" "App for Interment!R4C1:R6C2" \a \f 4 \h </w:instrText>
      </w:r>
      <w:r>
        <w:fldChar w:fldCharType="separate"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9520"/>
      </w:tblGrid>
      <w:tr w:rsidR="0016496B" w:rsidRPr="0016496B" w14:paraId="544771E3" w14:textId="77777777" w:rsidTr="0016496B">
        <w:trPr>
          <w:trHeight w:val="293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03E" w14:textId="454EE818" w:rsidR="0016496B" w:rsidRPr="0016496B" w:rsidRDefault="0016496B" w:rsidP="001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9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This application form, together with the appropriate fees must be returned to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Parish Council </w:t>
            </w:r>
            <w:r w:rsidRPr="001649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Clerk,</w:t>
            </w:r>
            <w:r w:rsidRPr="001649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Pr="001649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arish Council Office, Winscombe Community Centre, 11 Sandford Road,</w:t>
            </w:r>
            <w:r w:rsidRPr="001649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649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Winscombe,</w:t>
            </w:r>
          </w:p>
        </w:tc>
      </w:tr>
      <w:tr w:rsidR="0016496B" w:rsidRPr="0016496B" w14:paraId="2952E41D" w14:textId="77777777" w:rsidTr="0016496B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E981" w14:textId="49B4DA72" w:rsidR="0016496B" w:rsidRPr="0016496B" w:rsidRDefault="0016496B" w:rsidP="001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9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1649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649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Somerset BS25 1JA. Tel: 01934 844257 at least 2 clear working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before the interment.</w:t>
            </w:r>
          </w:p>
        </w:tc>
      </w:tr>
      <w:tr w:rsidR="0016496B" w:rsidRPr="0016496B" w14:paraId="3BB13F42" w14:textId="77777777" w:rsidTr="0016496B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F5BD" w14:textId="3678A890" w:rsidR="0016496B" w:rsidRPr="0016496B" w:rsidRDefault="0016496B" w:rsidP="001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4B913EC" w14:textId="19D49A86" w:rsidR="0016496B" w:rsidRDefault="0016496B">
      <w:r>
        <w:fldChar w:fldCharType="end"/>
      </w:r>
    </w:p>
    <w:sectPr w:rsidR="0016496B" w:rsidSect="0016496B">
      <w:headerReference w:type="default" r:id="rId7"/>
      <w:pgSz w:w="11906" w:h="16838"/>
      <w:pgMar w:top="114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DF9D" w14:textId="77777777" w:rsidR="00CD3F41" w:rsidRDefault="00CD3F41" w:rsidP="0016496B">
      <w:pPr>
        <w:spacing w:after="0" w:line="240" w:lineRule="auto"/>
      </w:pPr>
      <w:r>
        <w:separator/>
      </w:r>
    </w:p>
  </w:endnote>
  <w:endnote w:type="continuationSeparator" w:id="0">
    <w:p w14:paraId="21C04656" w14:textId="77777777" w:rsidR="00CD3F41" w:rsidRDefault="00CD3F41" w:rsidP="0016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5C0F" w14:textId="77777777" w:rsidR="00CD3F41" w:rsidRDefault="00CD3F41" w:rsidP="0016496B">
      <w:pPr>
        <w:spacing w:after="0" w:line="240" w:lineRule="auto"/>
      </w:pPr>
      <w:r>
        <w:separator/>
      </w:r>
    </w:p>
  </w:footnote>
  <w:footnote w:type="continuationSeparator" w:id="0">
    <w:p w14:paraId="567A7F0B" w14:textId="77777777" w:rsidR="00CD3F41" w:rsidRDefault="00CD3F41" w:rsidP="0016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D4D2" w14:textId="346C4D6F" w:rsidR="0016496B" w:rsidRDefault="0016496B">
    <w:pPr>
      <w:pStyle w:val="Header"/>
    </w:pPr>
    <w:r>
      <w:rPr>
        <w:noProof/>
      </w:rPr>
      <w:pict w14:anchorId="2999F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3.5pt;margin-top:-18.4pt;width:56.25pt;height:56.25pt;z-index:251658240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6B"/>
    <w:rsid w:val="0016496B"/>
    <w:rsid w:val="0069311A"/>
    <w:rsid w:val="00C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BB1591"/>
  <w15:chartTrackingRefBased/>
  <w15:docId w15:val="{E8EC6956-48FD-470F-A939-BB54219D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96B"/>
  </w:style>
  <w:style w:type="paragraph" w:styleId="Footer">
    <w:name w:val="footer"/>
    <w:basedOn w:val="Normal"/>
    <w:link w:val="FooterChar"/>
    <w:uiPriority w:val="99"/>
    <w:unhideWhenUsed/>
    <w:rsid w:val="0016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Rampton</dc:creator>
  <cp:keywords/>
  <dc:description/>
  <cp:lastModifiedBy>Lynne Rampton</cp:lastModifiedBy>
  <cp:revision>1</cp:revision>
  <dcterms:created xsi:type="dcterms:W3CDTF">2020-04-02T15:27:00Z</dcterms:created>
  <dcterms:modified xsi:type="dcterms:W3CDTF">2020-04-02T15:35:00Z</dcterms:modified>
</cp:coreProperties>
</file>